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DF" w:rsidRDefault="00DC41DF" w:rsidP="00DC41DF">
      <w:pPr>
        <w:spacing w:line="240" w:lineRule="auto"/>
      </w:pPr>
      <w:r>
        <w:t>Урок географии в 7-м классе по теме "</w:t>
      </w:r>
      <w:r>
        <w:rPr>
          <w:b/>
          <w:sz w:val="28"/>
          <w:szCs w:val="28"/>
        </w:rPr>
        <w:t>Африка"</w:t>
      </w:r>
      <w:r>
        <w:t xml:space="preserve"> </w:t>
      </w:r>
    </w:p>
    <w:p w:rsidR="00DC41DF" w:rsidRDefault="00DC41DF" w:rsidP="00DC41DF">
      <w:pPr>
        <w:spacing w:line="240" w:lineRule="auto"/>
      </w:pPr>
      <w:proofErr w:type="spellStart"/>
      <w:r>
        <w:t>Паймухина</w:t>
      </w:r>
      <w:proofErr w:type="spellEnd"/>
      <w:r>
        <w:t xml:space="preserve">  Людмила Геннадьевна, учитель географии</w:t>
      </w:r>
    </w:p>
    <w:p w:rsidR="00DC41DF" w:rsidRDefault="00DC41DF" w:rsidP="00DC41DF">
      <w:pPr>
        <w:spacing w:line="240" w:lineRule="auto"/>
      </w:pPr>
      <w:r>
        <w:t>Класс: 7класс</w:t>
      </w:r>
    </w:p>
    <w:p w:rsidR="00DC41DF" w:rsidRDefault="00DC41DF" w:rsidP="00DC41DF">
      <w:pPr>
        <w:spacing w:line="240" w:lineRule="auto"/>
      </w:pPr>
      <w:r>
        <w:t>Тип урока: обобщающий.</w:t>
      </w:r>
    </w:p>
    <w:p w:rsidR="00DC41DF" w:rsidRDefault="00DC41DF" w:rsidP="00DC41DF">
      <w:pPr>
        <w:spacing w:line="240" w:lineRule="auto"/>
      </w:pPr>
      <w:r>
        <w:t xml:space="preserve">Форма урока: урок-игра </w:t>
      </w:r>
    </w:p>
    <w:p w:rsidR="00DC41DF" w:rsidRDefault="00DC41DF" w:rsidP="00DC41DF">
      <w:pPr>
        <w:spacing w:line="240" w:lineRule="auto"/>
        <w:rPr>
          <w:b/>
        </w:rPr>
      </w:pPr>
      <w:r>
        <w:rPr>
          <w:b/>
        </w:rPr>
        <w:t xml:space="preserve">Цели урока: </w:t>
      </w:r>
    </w:p>
    <w:p w:rsidR="00DC41DF" w:rsidRDefault="00DC41DF" w:rsidP="00DC41DF">
      <w:pPr>
        <w:spacing w:line="240" w:lineRule="auto"/>
      </w:pPr>
      <w:proofErr w:type="gramStart"/>
      <w:r>
        <w:rPr>
          <w:b/>
        </w:rPr>
        <w:t>Образовательная</w:t>
      </w:r>
      <w:proofErr w:type="gramEnd"/>
      <w:r>
        <w:t xml:space="preserve">: обобщить знания учащихся по данной теме; </w:t>
      </w:r>
    </w:p>
    <w:p w:rsidR="00DC41DF" w:rsidRDefault="00DC41DF" w:rsidP="00DC41DF">
      <w:pPr>
        <w:spacing w:line="240" w:lineRule="auto"/>
      </w:pPr>
      <w:proofErr w:type="gramStart"/>
      <w:r>
        <w:rPr>
          <w:b/>
        </w:rPr>
        <w:t>Развивающая</w:t>
      </w:r>
      <w:proofErr w:type="gramEnd"/>
      <w:r>
        <w:t>: развитие познавательного интереса и творческих способностей учащихся, стремления к самостоятельному поиску знаний; развитие умений и навыков работы в группе;</w:t>
      </w:r>
    </w:p>
    <w:p w:rsidR="00DC41DF" w:rsidRDefault="00DC41DF" w:rsidP="00DC41DF">
      <w:pPr>
        <w:spacing w:line="240" w:lineRule="auto"/>
      </w:pPr>
      <w:proofErr w:type="gramStart"/>
      <w:r>
        <w:rPr>
          <w:b/>
        </w:rPr>
        <w:t>Воспитательная</w:t>
      </w:r>
      <w:proofErr w:type="gramEnd"/>
      <w:r>
        <w:t>: формирование научного мировоззрения; повышение интереса к предмету.</w:t>
      </w:r>
    </w:p>
    <w:p w:rsidR="00DC41DF" w:rsidRDefault="00DC41DF" w:rsidP="00DC41DF">
      <w:pPr>
        <w:spacing w:line="240" w:lineRule="auto"/>
      </w:pPr>
      <w:r>
        <w:rPr>
          <w:b/>
        </w:rPr>
        <w:t>Оборудование</w:t>
      </w:r>
      <w:r>
        <w:t xml:space="preserve">: выставка художественных книг об Африке; слайды “Виды Африки”, “Животные Африки”; </w:t>
      </w:r>
      <w:proofErr w:type="spellStart"/>
      <w:r>
        <w:t>мультимедиапроектор</w:t>
      </w:r>
      <w:proofErr w:type="spellEnd"/>
      <w:r>
        <w:t xml:space="preserve">; аудиозапись музыкальных отрывков из оперы “Порги и </w:t>
      </w:r>
      <w:proofErr w:type="spellStart"/>
      <w:r>
        <w:t>Бесс</w:t>
      </w:r>
      <w:proofErr w:type="spellEnd"/>
      <w:r>
        <w:t>” Дж. Гершвина; музыкальный центр.</w:t>
      </w:r>
    </w:p>
    <w:p w:rsidR="00DC41DF" w:rsidRDefault="00DC41DF" w:rsidP="00DC41DF">
      <w:pPr>
        <w:spacing w:line="240" w:lineRule="auto"/>
        <w:rPr>
          <w:b/>
        </w:rPr>
      </w:pPr>
      <w:r>
        <w:rPr>
          <w:b/>
        </w:rPr>
        <w:t>Структура урока:</w:t>
      </w:r>
    </w:p>
    <w:p w:rsidR="00DC41DF" w:rsidRDefault="00DC41DF" w:rsidP="00DC41DF">
      <w:pPr>
        <w:spacing w:line="240" w:lineRule="auto"/>
      </w:pPr>
      <w:r>
        <w:t xml:space="preserve">Организационный момент. </w:t>
      </w:r>
    </w:p>
    <w:p w:rsidR="00DC41DF" w:rsidRDefault="00DC41DF" w:rsidP="00DC41DF">
      <w:pPr>
        <w:spacing w:line="240" w:lineRule="auto"/>
      </w:pPr>
      <w:r>
        <w:t xml:space="preserve">Вводная часть урока. </w:t>
      </w:r>
    </w:p>
    <w:p w:rsidR="00DC41DF" w:rsidRDefault="00DC41DF" w:rsidP="00DC41DF">
      <w:pPr>
        <w:spacing w:line="240" w:lineRule="auto"/>
      </w:pPr>
      <w:r>
        <w:t>Основная часть урока.</w:t>
      </w:r>
    </w:p>
    <w:p w:rsidR="00DC41DF" w:rsidRDefault="00DC41DF" w:rsidP="00DC41DF">
      <w:pPr>
        <w:spacing w:line="240" w:lineRule="auto"/>
      </w:pPr>
      <w:r>
        <w:t>Конкурсные задания:</w:t>
      </w:r>
    </w:p>
    <w:p w:rsidR="00DC41DF" w:rsidRDefault="00DC41DF" w:rsidP="00DC41DF">
      <w:pPr>
        <w:spacing w:line="240" w:lineRule="auto"/>
      </w:pPr>
      <w:r>
        <w:t xml:space="preserve">Коротко о разном. </w:t>
      </w:r>
    </w:p>
    <w:p w:rsidR="00DC41DF" w:rsidRDefault="00DC41DF" w:rsidP="00DC41DF">
      <w:pPr>
        <w:spacing w:line="240" w:lineRule="auto"/>
      </w:pPr>
      <w:r>
        <w:t xml:space="preserve">Художественный конкурс. </w:t>
      </w:r>
    </w:p>
    <w:p w:rsidR="00DC41DF" w:rsidRDefault="00DC41DF" w:rsidP="00DC41DF">
      <w:pPr>
        <w:spacing w:line="240" w:lineRule="auto"/>
      </w:pPr>
      <w:r>
        <w:t xml:space="preserve">Конкурс капитанов “В мире животных”. </w:t>
      </w:r>
    </w:p>
    <w:p w:rsidR="00DC41DF" w:rsidRDefault="00DC41DF" w:rsidP="00DC41DF">
      <w:pPr>
        <w:spacing w:line="240" w:lineRule="auto"/>
      </w:pPr>
      <w:r>
        <w:t xml:space="preserve">Литературный конкурс. </w:t>
      </w:r>
    </w:p>
    <w:p w:rsidR="00DC41DF" w:rsidRDefault="00DC41DF" w:rsidP="00DC41DF">
      <w:pPr>
        <w:spacing w:line="240" w:lineRule="auto"/>
      </w:pPr>
      <w:r>
        <w:t xml:space="preserve">Итог урока. </w:t>
      </w:r>
    </w:p>
    <w:p w:rsidR="00DC41DF" w:rsidRDefault="00DC41DF" w:rsidP="00DC41DF">
      <w:pPr>
        <w:spacing w:line="240" w:lineRule="auto"/>
      </w:pP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урока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. Организационный момент.</w:t>
      </w:r>
      <w:r>
        <w:rPr>
          <w:i/>
          <w:sz w:val="24"/>
          <w:szCs w:val="24"/>
        </w:rPr>
        <w:t xml:space="preserve"> (5 мин.)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Учитель: – Здравствуйте, ребята! В течение нескольких уроков мы знакомились с удивительным южным материком – Африкой. Обратите внимание на выставку книг, рассказывающих об этом материке, народах и странах. В них вы сможете найти для себя много нового и интересного, а также ответы на многие вопросы. Посмотрите, насколько живописны горные и пустынные пейзажи, долины африканских рек!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(Показ слайдов с видами Африки.)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Сегодня наш урок пройдет в форме игры “Интеллектуальный турнир”, для этого вы поделились на две команды. Каждая команда выбирает своего капитана.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II. Вводная часть. (1 мин.)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– Перед вами стоит задача обобщить знания, полученные на уроках; вспомнить особенности природы материка, животного и растительного мира. За каждый правильный ответ, команда получает жетон. В конце игры количество жетонов будет </w:t>
      </w:r>
      <w:proofErr w:type="gramStart"/>
      <w:r>
        <w:rPr>
          <w:i/>
          <w:sz w:val="24"/>
          <w:szCs w:val="24"/>
        </w:rPr>
        <w:t>подсчитано и по итогам определен</w:t>
      </w:r>
      <w:proofErr w:type="gramEnd"/>
      <w:r>
        <w:rPr>
          <w:i/>
          <w:sz w:val="24"/>
          <w:szCs w:val="24"/>
        </w:rPr>
        <w:t xml:space="preserve"> победитель. 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III. Основная часть.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Конкурсные задания:</w:t>
      </w:r>
    </w:p>
    <w:p w:rsidR="00DC41DF" w:rsidRDefault="00DC41DF" w:rsidP="00DC41DF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Коротко о </w:t>
      </w:r>
      <w:proofErr w:type="gramStart"/>
      <w:r>
        <w:rPr>
          <w:i/>
          <w:sz w:val="24"/>
          <w:szCs w:val="24"/>
        </w:rPr>
        <w:t>разном</w:t>
      </w:r>
      <w:proofErr w:type="gramEnd"/>
      <w:r>
        <w:rPr>
          <w:i/>
          <w:sz w:val="24"/>
          <w:szCs w:val="24"/>
        </w:rPr>
        <w:t>. (7 мин.)</w:t>
      </w:r>
    </w:p>
    <w:p w:rsidR="00DC41DF" w:rsidRDefault="00DC41DF" w:rsidP="00DC41DF">
      <w:pPr>
        <w:pStyle w:val="a3"/>
        <w:spacing w:line="240" w:lineRule="auto"/>
        <w:rPr>
          <w:i/>
          <w:sz w:val="24"/>
          <w:szCs w:val="24"/>
        </w:rPr>
      </w:pPr>
    </w:p>
    <w:p w:rsidR="00DC41DF" w:rsidRDefault="00DC41DF" w:rsidP="00DC41DF">
      <w:pPr>
        <w:pStyle w:val="a3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для 1 команды</w:t>
      </w:r>
      <w:r>
        <w:rPr>
          <w:b/>
          <w:i/>
          <w:sz w:val="24"/>
          <w:szCs w:val="24"/>
        </w:rPr>
        <w:tab/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Океан, омывающий Африку с востока?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2. Пролив, отделяющий Африку от Европы?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Английский путешественник, проживший половину своей жизни на материке, предпринявший путешествие по реке Замбези и открывший водопад Виктория?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 Этот русский исследователь, горный инженер, писатель был приглашен правителем Египта для геологических исследований месторождений золота. Он нанес на карту Африки русские географические названия рек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Невка</w:t>
      </w:r>
      <w:proofErr w:type="spellEnd"/>
      <w:r>
        <w:rPr>
          <w:i/>
          <w:sz w:val="24"/>
          <w:szCs w:val="24"/>
        </w:rPr>
        <w:t>, Безымянная, Георгиевская?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Горы, находящиеся на северо-западе материка, образовавшиеся на стыке двух литосферных плит?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На долю Африки приходится большая часть добычи этого полезного ископаемого в мире?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Высочайшая точка континента?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Климатический пояс, находящийся между </w:t>
      </w:r>
      <w:proofErr w:type="gramStart"/>
      <w:r>
        <w:rPr>
          <w:i/>
          <w:sz w:val="24"/>
          <w:szCs w:val="24"/>
        </w:rPr>
        <w:t>экваториальным</w:t>
      </w:r>
      <w:proofErr w:type="gramEnd"/>
      <w:r>
        <w:rPr>
          <w:i/>
          <w:sz w:val="24"/>
          <w:szCs w:val="24"/>
        </w:rPr>
        <w:t xml:space="preserve"> и тропическим?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9. Образование этой природной зоны обусловлено большим количеством тепла и влаги в течение всего года?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10. Самый большой по площади бассейн у реки?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11. Самое глубокое озеро?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12. Самая длинная река?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13. Высокогорное озеро на Эфиопском </w:t>
      </w:r>
      <w:proofErr w:type="gramStart"/>
      <w:r>
        <w:rPr>
          <w:i/>
          <w:sz w:val="24"/>
          <w:szCs w:val="24"/>
        </w:rPr>
        <w:t>нагорье</w:t>
      </w:r>
      <w:proofErr w:type="gramEnd"/>
      <w:r>
        <w:rPr>
          <w:i/>
          <w:sz w:val="24"/>
          <w:szCs w:val="24"/>
        </w:rPr>
        <w:t xml:space="preserve"> откуда берет свое начало Голубой Нил?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14. Одна из крупнейших рек Африки, впадающая в Гвинейский залив? 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15. Об этом дереве говорят: “Королева пустыни, она всегда держит голову в огне, а ноги в воде”? 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>
        <w:rPr>
          <w:b/>
          <w:i/>
          <w:sz w:val="24"/>
          <w:szCs w:val="24"/>
        </w:rPr>
        <w:t>Вопросы для 2 команды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1. Океан, омывающий Африку с запада? 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2. Самый крупный остров, прилежащий к Африке? 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Русский путешественник, исследователь, занимавшийся изучением центральной Африки, а также изучением водораздела между бассейнами рек Нила и Конго в Восточном Судане и издавший труд в трех томах “Путешествие по Африке”?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Этот русский академик занимался изучением почв и техники земледелия в Африке. Собрал около 6000 образцов культурных растений? 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Горы, имеющие плоские вершины, находящиеся на самом юге Африки?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Месторождения этого полезного ископаемого находятся на севере материка. Используются для выработки удобрений?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Страшнейший ураган пустыни?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8. Климатический пояс, в котором расположена самая жаркая и сухая пустыня Земли? .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9. Эта природная зона занимает около 40% площади материка. Отличается большим разнообразием животного мира?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10. Самое большое озеро?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11. Самое мелкое озеро, из которого не вытекает ни одна река?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12. Водопад, название которого в переводе на русский язык “Дымящаяся вода”?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13. Название реки, где находится водопад Виктория?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14. Название этой реки, находящейся в Южной Африке, можно встретить у К.И. Чуковского в “Айболите”?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15. Это дерево характерно для африканской саванны. Оно может жить до 5 тыс. лет. Древесина для строительства не пригодна, но зато в дуплах этого дерева устраивают гараж для легкового автомобиля? 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Художественный конкурс. (5 мин.)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этом конкурсе на чистом плакате необходимо нарисовать контур Африки с указанием крупных рек, основных горных систем и т.д. Побеждает та команда, где изображение Африки будет наиболее подробным.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Конкурс капитанов “В мире животных”. (8 мин.)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Капитан каждой команды получает текст задания</w:t>
      </w:r>
      <w:proofErr w:type="gramStart"/>
      <w:r>
        <w:rPr>
          <w:i/>
          <w:sz w:val="24"/>
          <w:szCs w:val="24"/>
        </w:rPr>
        <w:t xml:space="preserve"> .</w:t>
      </w:r>
      <w:proofErr w:type="gramEnd"/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Вопросы для капитана 1 команды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1. Об этом животном говорят, как о “корабле пустыни”.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2. Изображение этого зверя можно увидеть на многих королевских знаках отличия и гербах, он олицетворяет величие и власть; его грозный рев вызывает трепет и страх у всех, кто его слышит.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Это травоядное животное обладает исключительным обонянием, слухом и зрением, кроме того, очень быстро передвигается, </w:t>
      </w:r>
      <w:proofErr w:type="gramStart"/>
      <w:r>
        <w:rPr>
          <w:i/>
          <w:sz w:val="24"/>
          <w:szCs w:val="24"/>
        </w:rPr>
        <w:t>но</w:t>
      </w:r>
      <w:proofErr w:type="gramEnd"/>
      <w:r>
        <w:rPr>
          <w:i/>
          <w:sz w:val="24"/>
          <w:szCs w:val="24"/>
        </w:rPr>
        <w:t xml:space="preserve"> не смотря на это часто становится добычей разных хищников. Обитает в большей части в саванне.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Это родственник ящериц, но куда ему до их проворства. Малоподвижные лапы, зато длинный язык. Очень вкусное мясо, поэтому много врагов. Родина – Мадагаскар.  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Это животное изумляет необычной окраской, которой его одарила природа, как ни странно, это прекрасная маскировка: когда животное движется, в потоках исходящего от земли горячего воздуха, оно становится невидимым.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В субтропических и тропических районах стаи этих насекомых – подлинная катастрофа. Время от времени, снижаясь к земле, эти стаи полностью уничтожают всю растительность.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Эта птица очень проворна при ловле рыбы, а свой улов хранит в мешочке в </w:t>
      </w:r>
      <w:proofErr w:type="spellStart"/>
      <w:r>
        <w:rPr>
          <w:i/>
          <w:sz w:val="24"/>
          <w:szCs w:val="24"/>
        </w:rPr>
        <w:t>подклювье</w:t>
      </w:r>
      <w:proofErr w:type="spellEnd"/>
      <w:r>
        <w:rPr>
          <w:i/>
          <w:sz w:val="24"/>
          <w:szCs w:val="24"/>
        </w:rPr>
        <w:t xml:space="preserve">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Это насекомое вызывает сонную болезнь и у животных, и у людей. 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 xml:space="preserve">Вопросы для 2 команды 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Рост этой птицы 100 см. На голове имеется хохолок из длинных перьев, ему она и обязана своим названием.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2. Вес этого животного до 3-х тонн. Оно очень дикое и раздражительное, к тому же близорукое </w:t>
      </w:r>
      <w:proofErr w:type="gramStart"/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 xml:space="preserve"> поэтому нападает даже на деревья, но убедившись, что нет опасности, проходит мимо. Обитает в саванне.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С древних времен люди проявляли интерес к этой птице. Рисунки с ее изображением встречаются в пещерах доисторических охотников. Скорлупу яиц этой птицы используют как сосуды для воды. Это самая большая птица в мире.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Это млекопитающее своей внешностью обязано многим животным: телосложение от верблюда, голова от оленя, копыта как у крупного рогатого скота, хвост как у птицы, шерсть похожа на шкуру леопарда. Свое – только необычайно длинная шея. </w:t>
      </w:r>
    </w:p>
    <w:p w:rsidR="00DC41DF" w:rsidRDefault="00DC41DF" w:rsidP="00DC41DF">
      <w:pPr>
        <w:spacing w:line="240" w:lineRule="auto"/>
        <w:rPr>
          <w:i/>
          <w:szCs w:val="24"/>
        </w:rPr>
      </w:pPr>
      <w:r>
        <w:rPr>
          <w:i/>
          <w:szCs w:val="24"/>
        </w:rPr>
        <w:t xml:space="preserve">5. Из бивней этого гигантского животного в древности делали украшения, орудия и инструменты. Впервые это животное в сражении против </w:t>
      </w:r>
      <w:proofErr w:type="spellStart"/>
      <w:r>
        <w:rPr>
          <w:i/>
          <w:szCs w:val="24"/>
        </w:rPr>
        <w:t>А.Македонского</w:t>
      </w:r>
      <w:proofErr w:type="spellEnd"/>
      <w:r>
        <w:rPr>
          <w:i/>
          <w:szCs w:val="24"/>
        </w:rPr>
        <w:t xml:space="preserve"> использовал персидский царь Дарий. Кроме того, это животное превосходный труженик.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Эта птица удивительнейшей красоты, окраска перьев от ослепительно белого цвета </w:t>
      </w:r>
      <w:proofErr w:type="gramStart"/>
      <w:r>
        <w:rPr>
          <w:i/>
          <w:sz w:val="24"/>
          <w:szCs w:val="24"/>
        </w:rPr>
        <w:t>до</w:t>
      </w:r>
      <w:proofErr w:type="gramEnd"/>
      <w:r>
        <w:rPr>
          <w:i/>
          <w:sz w:val="24"/>
          <w:szCs w:val="24"/>
        </w:rPr>
        <w:t xml:space="preserve"> нежно-розового.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Это животное, благодаря пяточку, которым можно рыть землю и мощным конечностям, в несколько минут весь зарывается в землю, какой бы твердой она ни была.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В тропических странах неизменная деталь пейзажа – пирамидальные или куполообразные сооружения в несколько метров высотой. Обитатели этих </w:t>
      </w:r>
      <w:r>
        <w:rPr>
          <w:i/>
          <w:sz w:val="24"/>
          <w:szCs w:val="24"/>
        </w:rPr>
        <w:lastRenderedPageBreak/>
        <w:t>сооружений доставляют человеку много неприятностей. Недаром их называют “</w:t>
      </w:r>
      <w:proofErr w:type="spellStart"/>
      <w:r>
        <w:rPr>
          <w:i/>
          <w:sz w:val="24"/>
          <w:szCs w:val="24"/>
        </w:rPr>
        <w:t>всепортящие</w:t>
      </w:r>
      <w:proofErr w:type="spellEnd"/>
      <w:r>
        <w:rPr>
          <w:i/>
          <w:sz w:val="24"/>
          <w:szCs w:val="24"/>
        </w:rPr>
        <w:t xml:space="preserve">”.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Учитель: – Пока капитаны команд готовят ответы на вопросы, я хочу рассказать вам об истории возникновения джаза – музыкального направления, родиной которого является африканский континент.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Джаз появился в начале XX века в Америке. В основе джаза – народная музыка негров-невольников, вывезенных из родных мест для работы на плантациях Америки. Отличительной чертой музыки является причудливое слияние барабанных ритмов и пения солистов, а также свобода исполнения, то есть – импровизация. Для джаза характерны такие инструменты как труба, саксофон, контрабас, гитара, рояль. Говоря о джазе, нельзя не вспомнить имена известных джазистов, которыми являются Луи </w:t>
      </w:r>
      <w:proofErr w:type="spellStart"/>
      <w:r>
        <w:rPr>
          <w:b/>
          <w:i/>
          <w:sz w:val="24"/>
          <w:szCs w:val="24"/>
        </w:rPr>
        <w:t>Армстронг</w:t>
      </w:r>
      <w:proofErr w:type="spellEnd"/>
      <w:r>
        <w:rPr>
          <w:b/>
          <w:i/>
          <w:sz w:val="24"/>
          <w:szCs w:val="24"/>
        </w:rPr>
        <w:t xml:space="preserve">, Бенни </w:t>
      </w:r>
      <w:proofErr w:type="spellStart"/>
      <w:r>
        <w:rPr>
          <w:b/>
          <w:i/>
          <w:sz w:val="24"/>
          <w:szCs w:val="24"/>
        </w:rPr>
        <w:t>Гудмен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Дюк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Эллингтон</w:t>
      </w:r>
      <w:proofErr w:type="spellEnd"/>
      <w:r>
        <w:rPr>
          <w:b/>
          <w:i/>
          <w:sz w:val="24"/>
          <w:szCs w:val="24"/>
        </w:rPr>
        <w:t xml:space="preserve">. В нашей стране история джаза связана с именем Леонида Утесова. Известные направления джаза: </w:t>
      </w:r>
      <w:proofErr w:type="gramStart"/>
      <w:r>
        <w:rPr>
          <w:b/>
          <w:i/>
          <w:sz w:val="24"/>
          <w:szCs w:val="24"/>
        </w:rPr>
        <w:t>свит-джаз</w:t>
      </w:r>
      <w:proofErr w:type="gram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би-боп</w:t>
      </w:r>
      <w:proofErr w:type="spellEnd"/>
      <w:r>
        <w:rPr>
          <w:b/>
          <w:i/>
          <w:sz w:val="24"/>
          <w:szCs w:val="24"/>
        </w:rPr>
        <w:t xml:space="preserve">, симфоджаз. Джаз дал начало еще одному музыкальному направлению – рок-н-роллу. Предлагаю вам послушать отрывки из оперы “Порги и </w:t>
      </w:r>
      <w:proofErr w:type="spellStart"/>
      <w:r>
        <w:rPr>
          <w:b/>
          <w:i/>
          <w:sz w:val="24"/>
          <w:szCs w:val="24"/>
        </w:rPr>
        <w:t>Бесс</w:t>
      </w:r>
      <w:proofErr w:type="spellEnd"/>
      <w:r>
        <w:rPr>
          <w:b/>
          <w:i/>
          <w:sz w:val="24"/>
          <w:szCs w:val="24"/>
        </w:rPr>
        <w:t xml:space="preserve">” Дж. Гершвина, который стал основателем нового направления в джазе – симфоджаз.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(Слушание отрывков из оперы.)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– Я думаю, капитаны справились с заданием, давайте послушаем их ответы.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(Каждый ответ сопровождается слайдом с фотографией животного.)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Литературный конкурс. (10 мин.)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– А сейчас мы с вами немного </w:t>
      </w:r>
      <w:proofErr w:type="gramStart"/>
      <w:r>
        <w:rPr>
          <w:i/>
          <w:sz w:val="24"/>
          <w:szCs w:val="24"/>
        </w:rPr>
        <w:t>помечтаем и постараемся</w:t>
      </w:r>
      <w:proofErr w:type="gramEnd"/>
      <w:r>
        <w:rPr>
          <w:i/>
          <w:sz w:val="24"/>
          <w:szCs w:val="24"/>
        </w:rPr>
        <w:t xml:space="preserve"> мысленно перенестись на африканский континент. В качестве домашнего задания каждой команде было предложено составить небольшой рассказ на тему: “Один день в Африке”.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(Представитель команды зачитывает рассказ) </w:t>
      </w:r>
    </w:p>
    <w:p w:rsidR="00DC41DF" w:rsidRDefault="00DC41DF" w:rsidP="00DC41D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III. Итог урока. (4 мин.) 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Подсчет количества жетонов, награждение победителей.</w:t>
      </w:r>
    </w:p>
    <w:p w:rsidR="00DC41DF" w:rsidRDefault="00DC41DF" w:rsidP="00DC41D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Учитель: – Итак, итоги подведены. Ребята, вы сегодня хорошо поработали, молодцы! Надеюсь, что в дальнейшем, вы с таким же интересом будете изучать другие материки и показывать прочные знания.</w:t>
      </w:r>
    </w:p>
    <w:p w:rsidR="00DD7E5B" w:rsidRDefault="00DD7E5B">
      <w:bookmarkStart w:id="0" w:name="_GoBack"/>
      <w:bookmarkEnd w:id="0"/>
    </w:p>
    <w:sectPr w:rsidR="00D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2FEC"/>
    <w:multiLevelType w:val="hybridMultilevel"/>
    <w:tmpl w:val="FED8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2C"/>
    <w:rsid w:val="00773E2C"/>
    <w:rsid w:val="00DC41DF"/>
    <w:rsid w:val="00D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2014-11-26T07:20:00Z</dcterms:created>
  <dcterms:modified xsi:type="dcterms:W3CDTF">2014-11-26T07:20:00Z</dcterms:modified>
</cp:coreProperties>
</file>