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A3" w:rsidRDefault="009F566F">
      <w:r>
        <w:rPr>
          <w:rFonts w:eastAsia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6750685" cy="9279093"/>
            <wp:effectExtent l="0" t="0" r="0" b="0"/>
            <wp:docPr id="1" name="Рисунок 1" descr="C:\Users\2\Desktop\!локальные акты сканы\2015-04-19 Поощрения обучающихся\Поощрения обучающихс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!локальные акты сканы\2015-04-19 Поощрения обучающихся\Поощрения обучающихс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7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0A3" w:rsidRDefault="00E760A3" w:rsidP="00E760A3">
      <w:pPr>
        <w:shd w:val="clear" w:color="auto" w:fill="FFFFFF"/>
        <w:tabs>
          <w:tab w:val="left" w:pos="288"/>
        </w:tabs>
        <w:spacing w:line="274" w:lineRule="exact"/>
        <w:ind w:left="14"/>
      </w:pPr>
      <w:r>
        <w:rPr>
          <w:color w:val="000000"/>
          <w:spacing w:val="-11"/>
          <w:sz w:val="24"/>
          <w:szCs w:val="24"/>
        </w:rPr>
        <w:lastRenderedPageBreak/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Общие положения</w:t>
      </w:r>
    </w:p>
    <w:p w:rsidR="00E760A3" w:rsidRDefault="00E760A3" w:rsidP="00E760A3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274" w:lineRule="exact"/>
        <w:ind w:left="43"/>
        <w:jc w:val="both"/>
        <w:rPr>
          <w:color w:val="000000"/>
          <w:spacing w:val="-14"/>
          <w:sz w:val="24"/>
          <w:szCs w:val="24"/>
        </w:rPr>
      </w:pPr>
      <w:r w:rsidRPr="003A3496">
        <w:rPr>
          <w:rFonts w:eastAsia="Times New Roman"/>
          <w:b/>
          <w:color w:val="000000"/>
          <w:spacing w:val="-1"/>
          <w:sz w:val="24"/>
          <w:szCs w:val="24"/>
        </w:rPr>
        <w:t>Правила о поощрениях и взысканиях учащихся школы утверждены Уставом Г</w:t>
      </w:r>
      <w:r>
        <w:rPr>
          <w:rFonts w:eastAsia="Times New Roman"/>
          <w:b/>
          <w:color w:val="000000"/>
          <w:spacing w:val="-1"/>
          <w:sz w:val="24"/>
          <w:szCs w:val="24"/>
        </w:rPr>
        <w:t>Б</w:t>
      </w:r>
      <w:r w:rsidRPr="003A3496">
        <w:rPr>
          <w:rFonts w:eastAsia="Times New Roman"/>
          <w:b/>
          <w:color w:val="000000"/>
          <w:spacing w:val="-1"/>
          <w:sz w:val="24"/>
          <w:szCs w:val="24"/>
        </w:rPr>
        <w:t>ОУ СОШ с.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60A3">
        <w:rPr>
          <w:rFonts w:eastAsia="Times New Roman"/>
          <w:b/>
          <w:color w:val="000000"/>
          <w:spacing w:val="-1"/>
          <w:sz w:val="24"/>
          <w:szCs w:val="24"/>
        </w:rPr>
        <w:t>Большое Ермаково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и регулируют применение к учащимся школы мер поощрения и взыскания в зависимости </w:t>
      </w:r>
      <w:r>
        <w:rPr>
          <w:rFonts w:eastAsia="Times New Roman"/>
          <w:color w:val="000000"/>
          <w:sz w:val="24"/>
          <w:szCs w:val="24"/>
        </w:rPr>
        <w:t xml:space="preserve">от их отношения </w:t>
      </w:r>
      <w:proofErr w:type="gramStart"/>
      <w:r>
        <w:rPr>
          <w:rFonts w:eastAsia="Times New Roman"/>
          <w:color w:val="000000"/>
          <w:sz w:val="24"/>
          <w:szCs w:val="24"/>
        </w:rPr>
        <w:t>к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своим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ученическим нравам и обязанностям.</w:t>
      </w:r>
    </w:p>
    <w:p w:rsidR="00E760A3" w:rsidRDefault="00E760A3" w:rsidP="00E760A3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274" w:lineRule="exact"/>
        <w:ind w:left="43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Правила призваны:</w:t>
      </w:r>
    </w:p>
    <w:p w:rsidR="00E760A3" w:rsidRDefault="00E760A3" w:rsidP="00E760A3">
      <w:pPr>
        <w:rPr>
          <w:sz w:val="2"/>
          <w:szCs w:val="2"/>
        </w:rPr>
      </w:pP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29" w:line="259" w:lineRule="exact"/>
        <w:ind w:left="677" w:hanging="36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обеспечить в школе благоприятную творческую обстановку для совместной продуктивной деятельности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74" w:lineRule="exact"/>
        <w:ind w:left="677" w:hanging="36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поддерживать в школе порядок, основанный на сознательной дисциплине и демократических началах организации учебно-воспитательного процесса.</w:t>
      </w:r>
    </w:p>
    <w:p w:rsidR="00E760A3" w:rsidRDefault="00E760A3" w:rsidP="00E760A3">
      <w:pPr>
        <w:shd w:val="clear" w:color="auto" w:fill="FFFFFF"/>
        <w:tabs>
          <w:tab w:val="left" w:pos="288"/>
        </w:tabs>
        <w:spacing w:before="302" w:line="288" w:lineRule="exact"/>
        <w:ind w:left="14"/>
      </w:pPr>
      <w:r>
        <w:rPr>
          <w:b/>
          <w:bCs/>
          <w:color w:val="000000"/>
          <w:spacing w:val="-4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Поощрения</w:t>
      </w:r>
    </w:p>
    <w:p w:rsidR="00E760A3" w:rsidRDefault="00E760A3" w:rsidP="00E760A3">
      <w:pPr>
        <w:shd w:val="clear" w:color="auto" w:fill="FFFFFF"/>
        <w:tabs>
          <w:tab w:val="left" w:pos="446"/>
        </w:tabs>
        <w:spacing w:line="288" w:lineRule="exact"/>
        <w:ind w:left="29"/>
      </w:pPr>
      <w:r>
        <w:rPr>
          <w:color w:val="000000"/>
          <w:spacing w:val="-11"/>
          <w:sz w:val="24"/>
          <w:szCs w:val="24"/>
        </w:rPr>
        <w:t>2.1.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 xml:space="preserve">Учащиеся школы поощряются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за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: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успехи в учете: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участие и победу в учебных, творческих конкурсах, спортивных состязаниях: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общественно полезную деятельность.</w:t>
      </w:r>
    </w:p>
    <w:p w:rsidR="00E760A3" w:rsidRDefault="00E760A3" w:rsidP="00E760A3">
      <w:pPr>
        <w:shd w:val="clear" w:color="auto" w:fill="FFFFFF"/>
        <w:tabs>
          <w:tab w:val="left" w:pos="446"/>
        </w:tabs>
        <w:spacing w:line="288" w:lineRule="exact"/>
        <w:ind w:left="29"/>
      </w:pPr>
      <w:r>
        <w:rPr>
          <w:color w:val="000000"/>
          <w:spacing w:val="-7"/>
          <w:sz w:val="24"/>
          <w:szCs w:val="24"/>
        </w:rPr>
        <w:t>2.2.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5"/>
          <w:sz w:val="24"/>
          <w:szCs w:val="24"/>
        </w:rPr>
        <w:t>Школа применяет следующие ВИДЫ поощрений: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объявление благодарности;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награждение почетной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грамотой </w:t>
      </w:r>
      <w:r>
        <w:rPr>
          <w:rFonts w:eastAsia="Times New Roman"/>
          <w:color w:val="000000"/>
          <w:spacing w:val="-1"/>
          <w:sz w:val="24"/>
          <w:szCs w:val="24"/>
        </w:rPr>
        <w:t>или благодарственным письмом;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74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награждение ценным подарком;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4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награждение </w:t>
      </w:r>
      <w:r>
        <w:rPr>
          <w:rFonts w:eastAsia="Times New Roman"/>
          <w:color w:val="000000"/>
          <w:spacing w:val="-2"/>
          <w:sz w:val="24"/>
          <w:szCs w:val="24"/>
        </w:rPr>
        <w:t>благодарственным письмом родителей.</w:t>
      </w:r>
    </w:p>
    <w:p w:rsidR="00E760A3" w:rsidRDefault="00E760A3" w:rsidP="00E760A3">
      <w:pPr>
        <w:shd w:val="clear" w:color="auto" w:fill="FFFFFF"/>
        <w:tabs>
          <w:tab w:val="left" w:pos="446"/>
        </w:tabs>
        <w:spacing w:line="274" w:lineRule="exact"/>
        <w:ind w:left="29" w:right="14"/>
        <w:jc w:val="both"/>
      </w:pPr>
      <w:r>
        <w:rPr>
          <w:color w:val="000000"/>
          <w:spacing w:val="-8"/>
          <w:sz w:val="24"/>
          <w:szCs w:val="24"/>
        </w:rPr>
        <w:t>2.3.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Поощрения применяются директором по представлению педагогического совета, классного</w:t>
      </w:r>
      <w:r>
        <w:rPr>
          <w:rFonts w:eastAsia="Times New Roman"/>
          <w:color w:val="000000"/>
          <w:spacing w:val="-1"/>
          <w:sz w:val="24"/>
          <w:szCs w:val="24"/>
        </w:rPr>
        <w:br/>
        <w:t>руководителя и объявляются в приказе по школе. Поощрения применяются в обстановке широкой</w:t>
      </w:r>
      <w:r>
        <w:rPr>
          <w:rFonts w:eastAsia="Times New Roman"/>
          <w:color w:val="000000"/>
          <w:spacing w:val="-1"/>
          <w:sz w:val="24"/>
          <w:szCs w:val="24"/>
        </w:rPr>
        <w:br/>
        <w:t xml:space="preserve">гласности, доводятся до сведения учащихся и работников школы,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публикуются </w:t>
      </w:r>
      <w:r>
        <w:rPr>
          <w:rFonts w:eastAsia="Times New Roman"/>
          <w:color w:val="000000"/>
          <w:spacing w:val="-1"/>
          <w:sz w:val="24"/>
          <w:szCs w:val="24"/>
        </w:rPr>
        <w:t>в печати,</w:t>
      </w:r>
    </w:p>
    <w:p w:rsidR="00E760A3" w:rsidRDefault="00E760A3" w:rsidP="00E760A3">
      <w:pPr>
        <w:shd w:val="clear" w:color="auto" w:fill="FFFFFF"/>
        <w:tabs>
          <w:tab w:val="left" w:pos="288"/>
        </w:tabs>
        <w:spacing w:before="302" w:line="274" w:lineRule="exact"/>
        <w:ind w:left="14"/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Взыскания</w:t>
      </w:r>
    </w:p>
    <w:p w:rsidR="00E760A3" w:rsidRDefault="00E760A3" w:rsidP="00E760A3">
      <w:pPr>
        <w:shd w:val="clear" w:color="auto" w:fill="FFFFFF"/>
        <w:tabs>
          <w:tab w:val="left" w:pos="504"/>
        </w:tabs>
        <w:spacing w:line="274" w:lineRule="exact"/>
        <w:ind w:left="14" w:right="29"/>
        <w:jc w:val="both"/>
      </w:pPr>
      <w:r>
        <w:rPr>
          <w:color w:val="000000"/>
          <w:spacing w:val="-12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Дисциплина в школе поддерживается на основе уважения человеческого достоинства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учащихся. Применение методов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физического </w:t>
      </w:r>
      <w:r>
        <w:rPr>
          <w:rFonts w:eastAsia="Times New Roman"/>
          <w:color w:val="000000"/>
          <w:spacing w:val="-1"/>
          <w:sz w:val="24"/>
          <w:szCs w:val="24"/>
        </w:rPr>
        <w:t>или психологического воздействия по отношению к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учащимся не допускается. Запрещается применять такие методы воздействия, как удаление с</w:t>
      </w:r>
      <w:r>
        <w:rPr>
          <w:rFonts w:eastAsia="Times New Roman"/>
          <w:color w:val="000000"/>
          <w:sz w:val="24"/>
          <w:szCs w:val="24"/>
        </w:rPr>
        <w:br/>
        <w:t>урока, постановка в угол, а так же выставление неудовлетворительной отметки за</w:t>
      </w:r>
      <w:r>
        <w:rPr>
          <w:rFonts w:eastAsia="Times New Roman"/>
          <w:color w:val="000000"/>
          <w:sz w:val="24"/>
          <w:szCs w:val="24"/>
        </w:rPr>
        <w:br/>
        <w:t>недисциплинированное поведение па уроке.</w:t>
      </w:r>
    </w:p>
    <w:p w:rsidR="00E760A3" w:rsidRDefault="00E760A3" w:rsidP="00E760A3">
      <w:pPr>
        <w:shd w:val="clear" w:color="auto" w:fill="FFFFFF"/>
        <w:tabs>
          <w:tab w:val="left" w:pos="403"/>
        </w:tabs>
        <w:spacing w:line="274" w:lineRule="exact"/>
        <w:ind w:right="43"/>
        <w:jc w:val="both"/>
      </w:pPr>
      <w:r>
        <w:rPr>
          <w:color w:val="000000"/>
          <w:spacing w:val="-8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 xml:space="preserve">За нарушение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правил </w:t>
      </w:r>
      <w:r>
        <w:rPr>
          <w:rFonts w:eastAsia="Times New Roman"/>
          <w:color w:val="000000"/>
          <w:spacing w:val="-2"/>
          <w:sz w:val="24"/>
          <w:szCs w:val="24"/>
        </w:rPr>
        <w:t>для учащихся, Устава школы ученик привлекается к дисциплинарной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ответственности. Взыскания налагаются с соблюдение следующих принципов: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74" w:lineRule="exact"/>
        <w:ind w:left="677" w:hanging="36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строгость    взыскания    должна    соответствовать    тяжести    совершенного    проступка, обстоятельством его совершения, предшествующему поведению и возрасти учащегося;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74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взыскания налагаются в письменной форме;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4" w:lineRule="exact"/>
        <w:ind w:left="677" w:hanging="36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до    наложения    дисциплинарного    изыскания    ученику   должна   быть   предоставлена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возможность </w:t>
      </w:r>
      <w:proofErr w:type="gramStart"/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объяснить </w:t>
      </w:r>
      <w:r>
        <w:rPr>
          <w:rFonts w:eastAsia="Times New Roman"/>
          <w:color w:val="000000"/>
          <w:spacing w:val="-2"/>
          <w:sz w:val="24"/>
          <w:szCs w:val="24"/>
        </w:rPr>
        <w:t>и оправдать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свой поступок в форме, соответствующей его возрасту.</w:t>
      </w:r>
    </w:p>
    <w:p w:rsidR="00E760A3" w:rsidRDefault="00E760A3" w:rsidP="00E760A3">
      <w:pPr>
        <w:shd w:val="clear" w:color="auto" w:fill="FFFFFF"/>
        <w:tabs>
          <w:tab w:val="left" w:pos="403"/>
        </w:tabs>
        <w:spacing w:line="274" w:lineRule="exact"/>
      </w:pPr>
      <w:r>
        <w:rPr>
          <w:color w:val="000000"/>
          <w:spacing w:val="-14"/>
          <w:sz w:val="24"/>
          <w:szCs w:val="24"/>
        </w:rPr>
        <w:t>3.3.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К учащимся применяются следующие виды взыскания: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замечание;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выговор;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возложение обязанности возместить ущерб: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возложение обязанности принести публичные извинения;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исключение из школы.</w:t>
      </w:r>
    </w:p>
    <w:p w:rsidR="00E760A3" w:rsidRDefault="00E760A3" w:rsidP="00E760A3">
      <w:pPr>
        <w:shd w:val="clear" w:color="auto" w:fill="FFFFFF"/>
        <w:tabs>
          <w:tab w:val="left" w:pos="403"/>
        </w:tabs>
        <w:spacing w:line="288" w:lineRule="exact"/>
      </w:pPr>
      <w:r>
        <w:rPr>
          <w:color w:val="000000"/>
          <w:spacing w:val="-12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 xml:space="preserve">Правом наложения взыскания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обладают;</w:t>
      </w:r>
    </w:p>
    <w:p w:rsidR="00E760A3" w:rsidRDefault="00E760A3" w:rsidP="00E760A3">
      <w:pPr>
        <w:shd w:val="clear" w:color="auto" w:fill="FFFFFF"/>
        <w:tabs>
          <w:tab w:val="left" w:pos="1253"/>
        </w:tabs>
        <w:spacing w:line="288" w:lineRule="exact"/>
        <w:ind w:left="677"/>
      </w:pPr>
      <w:r>
        <w:rPr>
          <w:color w:val="000000"/>
          <w:spacing w:val="-6"/>
          <w:sz w:val="24"/>
          <w:szCs w:val="24"/>
        </w:rPr>
        <w:t>3.4.1.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Директор школы;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 отношении любого учащегося школы: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 любое нарушение правил поведения учащихся: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вправе применить любое соразмерное проступку взыскание, кроме исключения из школы;</w:t>
      </w:r>
    </w:p>
    <w:p w:rsidR="00E760A3" w:rsidRDefault="00E760A3"/>
    <w:p w:rsidR="00E760A3" w:rsidRDefault="00E760A3"/>
    <w:p w:rsidR="00E760A3" w:rsidRDefault="00E760A3"/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 xml:space="preserve">наложения </w:t>
      </w:r>
      <w:r>
        <w:rPr>
          <w:rFonts w:eastAsia="Times New Roman"/>
          <w:color w:val="000000"/>
          <w:spacing w:val="-2"/>
          <w:sz w:val="24"/>
          <w:szCs w:val="24"/>
        </w:rPr>
        <w:t>взыскания оформляются приказом по школе.</w:t>
      </w:r>
    </w:p>
    <w:p w:rsidR="00E760A3" w:rsidRDefault="00E760A3" w:rsidP="00E760A3">
      <w:pPr>
        <w:shd w:val="clear" w:color="auto" w:fill="FFFFFF"/>
        <w:tabs>
          <w:tab w:val="left" w:pos="1253"/>
        </w:tabs>
        <w:spacing w:line="288" w:lineRule="exact"/>
        <w:ind w:left="677"/>
      </w:pPr>
      <w:r>
        <w:rPr>
          <w:color w:val="000000"/>
          <w:spacing w:val="-7"/>
          <w:sz w:val="24"/>
          <w:szCs w:val="24"/>
        </w:rPr>
        <w:t>3.4.2.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Заместитель директора по УВР: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14"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отношении любого учащегося школы;</w:t>
      </w:r>
    </w:p>
    <w:p w:rsidR="00E760A3" w:rsidRDefault="00E760A3" w:rsidP="00E760A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88" w:lineRule="exact"/>
        <w:ind w:left="317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 проступок, нарушающий нормальное течение учебно-воспитательного процесса;</w:t>
      </w:r>
    </w:p>
    <w:p w:rsidR="00E760A3" w:rsidRDefault="00E760A3" w:rsidP="00E760A3">
      <w:pPr>
        <w:pStyle w:val="a3"/>
        <w:numPr>
          <w:ilvl w:val="0"/>
          <w:numId w:val="2"/>
        </w:numPr>
        <w:shd w:val="clear" w:color="auto" w:fill="FFFFFF"/>
        <w:spacing w:line="274" w:lineRule="exact"/>
      </w:pPr>
      <w:r w:rsidRPr="00E760A3">
        <w:rPr>
          <w:rFonts w:eastAsia="Times New Roman"/>
          <w:color w:val="000000"/>
          <w:spacing w:val="-1"/>
          <w:sz w:val="24"/>
          <w:szCs w:val="24"/>
        </w:rPr>
        <w:t>в отношении любого учащегося вверенного ему класса;</w:t>
      </w:r>
    </w:p>
    <w:p w:rsidR="00E760A3" w:rsidRPr="00E760A3" w:rsidRDefault="00E760A3" w:rsidP="00E760A3">
      <w:pPr>
        <w:pStyle w:val="a3"/>
        <w:numPr>
          <w:ilvl w:val="0"/>
          <w:numId w:val="2"/>
        </w:numPr>
        <w:shd w:val="clear" w:color="auto" w:fill="FFFFFF"/>
        <w:spacing w:line="274" w:lineRule="exact"/>
      </w:pPr>
      <w:r w:rsidRPr="00E760A3">
        <w:rPr>
          <w:rFonts w:eastAsia="Times New Roman"/>
          <w:color w:val="000000"/>
          <w:sz w:val="24"/>
          <w:szCs w:val="24"/>
        </w:rPr>
        <w:t>за проступок, нарушающий нормальное те</w:t>
      </w:r>
      <w:r>
        <w:rPr>
          <w:rFonts w:eastAsia="Times New Roman"/>
          <w:color w:val="000000"/>
          <w:sz w:val="24"/>
          <w:szCs w:val="24"/>
        </w:rPr>
        <w:t>чение учебно-воспитательного  процесса</w:t>
      </w:r>
    </w:p>
    <w:p w:rsidR="00E760A3" w:rsidRDefault="00E760A3" w:rsidP="00E760A3">
      <w:pPr>
        <w:pStyle w:val="a3"/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eastAsia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r w:rsidRPr="00E760A3">
        <w:rPr>
          <w:rFonts w:eastAsia="Times New Roman"/>
          <w:color w:val="000000"/>
          <w:spacing w:val="-3"/>
          <w:sz w:val="24"/>
          <w:szCs w:val="24"/>
        </w:rPr>
        <w:t>вверенном ему классе;</w:t>
      </w:r>
    </w:p>
    <w:p w:rsidR="00E760A3" w:rsidRDefault="00E760A3" w:rsidP="00E760A3">
      <w:pPr>
        <w:pStyle w:val="a3"/>
        <w:numPr>
          <w:ilvl w:val="0"/>
          <w:numId w:val="2"/>
        </w:numPr>
        <w:shd w:val="clear" w:color="auto" w:fill="FFFFFF"/>
        <w:spacing w:line="274" w:lineRule="exact"/>
      </w:pPr>
      <w:r w:rsidRPr="00E760A3">
        <w:rPr>
          <w:rFonts w:eastAsia="Times New Roman"/>
          <w:color w:val="000000"/>
          <w:spacing w:val="-1"/>
          <w:sz w:val="24"/>
          <w:szCs w:val="24"/>
        </w:rPr>
        <w:t>наложение изыскания оформляется записями в дневнике учащегося.</w:t>
      </w:r>
    </w:p>
    <w:p w:rsidR="00E760A3" w:rsidRDefault="00E760A3"/>
    <w:sectPr w:rsidR="00E760A3" w:rsidSect="00E760A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781F5E"/>
    <w:lvl w:ilvl="0">
      <w:numFmt w:val="bullet"/>
      <w:lvlText w:val="*"/>
      <w:lvlJc w:val="left"/>
    </w:lvl>
  </w:abstractNum>
  <w:abstractNum w:abstractNumId="1">
    <w:nsid w:val="2FE11323"/>
    <w:multiLevelType w:val="singleLevel"/>
    <w:tmpl w:val="B704C008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8"/>
    <w:rsid w:val="009F566F"/>
    <w:rsid w:val="00BA0B6A"/>
    <w:rsid w:val="00E760A3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6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6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2015-04-19T09:18:00Z</cp:lastPrinted>
  <dcterms:created xsi:type="dcterms:W3CDTF">2015-04-19T09:06:00Z</dcterms:created>
  <dcterms:modified xsi:type="dcterms:W3CDTF">2015-04-19T09:20:00Z</dcterms:modified>
</cp:coreProperties>
</file>